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76" w:lineRule="auto"/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7 - Inheritance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  <w:hyperlink r:id="rId7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https://tinyurl.com/fkm10-biology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5">
      <w:pPr>
        <w:widowControl w:val="0"/>
        <w:tabs>
          <w:tab w:val="left" w:leader="none" w:pos="1688"/>
        </w:tabs>
        <w:spacing w:line="276" w:lineRule="auto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2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Inheritance is the process by which traits are passed from parents to offspring.</w:t>
      </w:r>
    </w:p>
    <w:p w:rsidR="00000000" w:rsidDel="00000000" w:rsidP="00000000" w:rsidRDefault="00000000" w:rsidRPr="00000000" w14:paraId="00000007">
      <w:pPr>
        <w:numPr>
          <w:ilvl w:val="0"/>
          <w:numId w:val="12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Traits may be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similarities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differences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(variation) between parents and offspring.</w:t>
      </w:r>
    </w:p>
    <w:p w:rsidR="00000000" w:rsidDel="00000000" w:rsidP="00000000" w:rsidRDefault="00000000" w:rsidRPr="00000000" w14:paraId="00000008">
      <w:pPr>
        <w:numPr>
          <w:ilvl w:val="0"/>
          <w:numId w:val="12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Gregor Mendel’s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experiments with pea plants revealed the principles of genetics.</w:t>
      </w:r>
    </w:p>
    <w:p w:rsidR="00000000" w:rsidDel="00000000" w:rsidP="00000000" w:rsidRDefault="00000000" w:rsidRPr="00000000" w14:paraId="00000009">
      <w:pPr>
        <w:numPr>
          <w:ilvl w:val="0"/>
          <w:numId w:val="12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Traits are controlled by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genes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which can be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dominant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recessive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and are inherited in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predictable patterns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0A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h9r47k9etrog" w:id="0"/>
      <w:bookmarkEnd w:id="0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7.1. Structure of Chromosome</w:t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522lqhxki7c6" w:id="1"/>
      <w:bookmarkEnd w:id="1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Chromosomes</w:t>
      </w:r>
    </w:p>
    <w:p w:rsidR="00000000" w:rsidDel="00000000" w:rsidP="00000000" w:rsidRDefault="00000000" w:rsidRPr="00000000" w14:paraId="0000000C">
      <w:pPr>
        <w:numPr>
          <w:ilvl w:val="0"/>
          <w:numId w:val="6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Thread-like structures in the nucleus of cells.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Made of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DNA (Deoxyribonucleic Acid)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proteins.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During interphase, they are present as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chromatin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(thin fibrous network).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DNA carries genetic information for development, functioning, and reproduction.</w:t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bookmarkStart w:colFirst="0" w:colLast="0" w:name="_heading=h.vdldjpif369z" w:id="2"/>
      <w:bookmarkEnd w:id="2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7.1.1. Parts of a Chromosome</w:t>
      </w:r>
    </w:p>
    <w:p w:rsidR="00000000" w:rsidDel="00000000" w:rsidP="00000000" w:rsidRDefault="00000000" w:rsidRPr="00000000" w14:paraId="00000011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chromosome has three main parts: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chromatids, the centromere, and the telomeres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3705225</wp:posOffset>
            </wp:positionH>
            <wp:positionV relativeFrom="paragraph">
              <wp:posOffset>514344</wp:posOffset>
            </wp:positionV>
            <wp:extent cx="2381250" cy="3295650"/>
            <wp:effectExtent b="0" l="0" r="0" t="0"/>
            <wp:wrapSquare wrapText="bothSides" distB="114300" distT="114300" distL="114300" distR="11430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2774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295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2">
      <w:pPr>
        <w:numPr>
          <w:ilvl w:val="0"/>
          <w:numId w:val="19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Chromatids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1"/>
          <w:numId w:val="19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Before DNA replication (S-phase): one thread-like structure = single chromatid.</w:t>
      </w:r>
    </w:p>
    <w:p w:rsidR="00000000" w:rsidDel="00000000" w:rsidP="00000000" w:rsidRDefault="00000000" w:rsidRPr="00000000" w14:paraId="00000014">
      <w:pPr>
        <w:numPr>
          <w:ilvl w:val="1"/>
          <w:numId w:val="1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After replication, a chromosome consists of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two identical sister chromatids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joined at the centromere.</w:t>
      </w:r>
    </w:p>
    <w:p w:rsidR="00000000" w:rsidDel="00000000" w:rsidP="00000000" w:rsidRDefault="00000000" w:rsidRPr="00000000" w14:paraId="00000015">
      <w:pPr>
        <w:numPr>
          <w:ilvl w:val="1"/>
          <w:numId w:val="19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Sister chromatids = duplicated copies of the chromosome.</w:t>
      </w:r>
    </w:p>
    <w:p w:rsidR="00000000" w:rsidDel="00000000" w:rsidP="00000000" w:rsidRDefault="00000000" w:rsidRPr="00000000" w14:paraId="00000016">
      <w:pPr>
        <w:numPr>
          <w:ilvl w:val="0"/>
          <w:numId w:val="1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Centromere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1"/>
          <w:numId w:val="19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Constricted region where sister chromatids attach.</w:t>
      </w:r>
    </w:p>
    <w:p w:rsidR="00000000" w:rsidDel="00000000" w:rsidP="00000000" w:rsidRDefault="00000000" w:rsidRPr="00000000" w14:paraId="00000018">
      <w:pPr>
        <w:numPr>
          <w:ilvl w:val="1"/>
          <w:numId w:val="1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Has a protein complex called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kinetochore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which helps spindle fibres attach during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mitosis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meiosis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1"/>
          <w:numId w:val="19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Ensures equal distribution of chromosomes into daughter cells.</w:t>
      </w:r>
    </w:p>
    <w:p w:rsidR="00000000" w:rsidDel="00000000" w:rsidP="00000000" w:rsidRDefault="00000000" w:rsidRPr="00000000" w14:paraId="0000001A">
      <w:pPr>
        <w:numPr>
          <w:ilvl w:val="0"/>
          <w:numId w:val="1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Telomeres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19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End regions of chromosomes.</w:t>
      </w:r>
    </w:p>
    <w:p w:rsidR="00000000" w:rsidDel="00000000" w:rsidP="00000000" w:rsidRDefault="00000000" w:rsidRPr="00000000" w14:paraId="0000001C">
      <w:pPr>
        <w:numPr>
          <w:ilvl w:val="1"/>
          <w:numId w:val="19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Prevent degradation and loss of important genetic information during cell division.</w:t>
      </w:r>
    </w:p>
    <w:p w:rsidR="00000000" w:rsidDel="00000000" w:rsidP="00000000" w:rsidRDefault="00000000" w:rsidRPr="00000000" w14:paraId="0000001D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bbdukpsaqus8" w:id="3"/>
      <w:bookmarkEnd w:id="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7.2. Genotypes and Phenotypes</w:t>
      </w:r>
    </w:p>
    <w:p w:rsidR="00000000" w:rsidDel="00000000" w:rsidP="00000000" w:rsidRDefault="00000000" w:rsidRPr="00000000" w14:paraId="0000001E">
      <w:pPr>
        <w:numPr>
          <w:ilvl w:val="0"/>
          <w:numId w:val="16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Understanding inheritance requires knowledge of terms like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gene, allele, genotype, phenotype, and gene pool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0"/>
          <w:numId w:val="16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These explain how traits are inherited and expressed in organisms.</w:t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bookmarkStart w:colFirst="0" w:colLast="0" w:name="_heading=h.b2poxca9rc9m" w:id="4"/>
      <w:bookmarkEnd w:id="4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7.2.1. Genes, Alleles, and Loci</w:t>
      </w:r>
    </w:p>
    <w:p w:rsidR="00000000" w:rsidDel="00000000" w:rsidP="00000000" w:rsidRDefault="00000000" w:rsidRPr="00000000" w14:paraId="00000021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jz31civ3hl87" w:id="5"/>
      <w:bookmarkEnd w:id="5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i) Genes</w:t>
      </w:r>
    </w:p>
    <w:p w:rsidR="00000000" w:rsidDel="00000000" w:rsidP="00000000" w:rsidRDefault="00000000" w:rsidRPr="00000000" w14:paraId="00000022">
      <w:pPr>
        <w:numPr>
          <w:ilvl w:val="0"/>
          <w:numId w:val="11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gene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unit of inheritance.</w:t>
      </w:r>
    </w:p>
    <w:p w:rsidR="00000000" w:rsidDel="00000000" w:rsidP="00000000" w:rsidRDefault="00000000" w:rsidRPr="00000000" w14:paraId="00000023">
      <w:pPr>
        <w:numPr>
          <w:ilvl w:val="0"/>
          <w:numId w:val="11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is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specific segment of DNA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(a unique nucleotide sequence) that codes for a particular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polypeptide/protein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0"/>
          <w:numId w:val="11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Each characteristic of the body is controlled by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factor(s)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called genes.</w:t>
      </w:r>
    </w:p>
    <w:p w:rsidR="00000000" w:rsidDel="00000000" w:rsidP="00000000" w:rsidRDefault="00000000" w:rsidRPr="00000000" w14:paraId="00000025">
      <w:pPr>
        <w:numPr>
          <w:ilvl w:val="0"/>
          <w:numId w:val="1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Mendel first proposed the idea of “gene,” calling them “factors.”</w:t>
      </w:r>
    </w:p>
    <w:p w:rsidR="00000000" w:rsidDel="00000000" w:rsidP="00000000" w:rsidRDefault="00000000" w:rsidRPr="00000000" w14:paraId="00000026">
      <w:pPr>
        <w:numPr>
          <w:ilvl w:val="0"/>
          <w:numId w:val="11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Genes are represented by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alphabetical symbols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27">
      <w:pPr>
        <w:numPr>
          <w:ilvl w:val="0"/>
          <w:numId w:val="11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Parental traits are passed to offspring via genes.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2667000</wp:posOffset>
            </wp:positionH>
            <wp:positionV relativeFrom="paragraph">
              <wp:posOffset>314325</wp:posOffset>
            </wp:positionV>
            <wp:extent cx="3333750" cy="3600450"/>
            <wp:effectExtent b="0" l="0" r="0" t="0"/>
            <wp:wrapSquare wrapText="bothSides" distB="114300" distT="114300" distL="114300" distR="1143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7346" l="0" r="813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600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1qb17dicjfq" w:id="6"/>
      <w:bookmarkEnd w:id="6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ii) Locus (plural: Loci)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Genes are found on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chromosomes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at specific positions called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loci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locus is present on both members of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homologous pair of chromosomes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5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genome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complete set of an individual’s genes.</w:t>
      </w:r>
    </w:p>
    <w:p w:rsidR="00000000" w:rsidDel="00000000" w:rsidP="00000000" w:rsidRDefault="00000000" w:rsidRPr="00000000" w14:paraId="0000002C">
      <w:pPr>
        <w:numPr>
          <w:ilvl w:val="0"/>
          <w:numId w:val="15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Genome = set of chromosomes carrying genetic information, represented by “n” (haploid).</w:t>
      </w:r>
    </w:p>
    <w:p w:rsidR="00000000" w:rsidDel="00000000" w:rsidP="00000000" w:rsidRDefault="00000000" w:rsidRPr="00000000" w14:paraId="0000002D">
      <w:pPr>
        <w:numPr>
          <w:ilvl w:val="0"/>
          <w:numId w:val="1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Cells with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two sets of chromosomes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diploid (2n)</w:t>
      </w:r>
    </w:p>
    <w:p w:rsidR="00000000" w:rsidDel="00000000" w:rsidP="00000000" w:rsidRDefault="00000000" w:rsidRPr="00000000" w14:paraId="0000002E">
      <w:pPr>
        <w:numPr>
          <w:ilvl w:val="0"/>
          <w:numId w:val="15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humans: genome = 23 chromosomes (haploid), 46 in diploid cells.</w:t>
      </w:r>
    </w:p>
    <w:p w:rsidR="00000000" w:rsidDel="00000000" w:rsidP="00000000" w:rsidRDefault="00000000" w:rsidRPr="00000000" w14:paraId="0000002F">
      <w:pPr>
        <w:numPr>
          <w:ilvl w:val="0"/>
          <w:numId w:val="15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Gametes (sperm/egg) contain a haploid number, somatic (body) cells contain a diploid number.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iii) Allele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7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gene can exist in two or more forms, called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alleles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33">
      <w:pPr>
        <w:numPr>
          <w:ilvl w:val="0"/>
          <w:numId w:val="17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Alleles are versions of the same gene that occupy the same position (locus) on a chromosome.</w:t>
      </w:r>
    </w:p>
    <w:p w:rsidR="00000000" w:rsidDel="00000000" w:rsidP="00000000" w:rsidRDefault="00000000" w:rsidRPr="00000000" w14:paraId="00000034">
      <w:pPr>
        <w:numPr>
          <w:ilvl w:val="0"/>
          <w:numId w:val="17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 in humans:</w:t>
      </w:r>
    </w:p>
    <w:p w:rsidR="00000000" w:rsidDel="00000000" w:rsidP="00000000" w:rsidRDefault="00000000" w:rsidRPr="00000000" w14:paraId="00000035">
      <w:pPr>
        <w:numPr>
          <w:ilvl w:val="1"/>
          <w:numId w:val="17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free earlobes</w:t>
      </w:r>
    </w:p>
    <w:p w:rsidR="00000000" w:rsidDel="00000000" w:rsidP="00000000" w:rsidRDefault="00000000" w:rsidRPr="00000000" w14:paraId="00000036">
      <w:pPr>
        <w:numPr>
          <w:ilvl w:val="1"/>
          <w:numId w:val="17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attached earlobes</w:t>
      </w:r>
    </w:p>
    <w:p w:rsidR="00000000" w:rsidDel="00000000" w:rsidP="00000000" w:rsidRDefault="00000000" w:rsidRPr="00000000" w14:paraId="00000037">
      <w:pPr>
        <w:numPr>
          <w:ilvl w:val="0"/>
          <w:numId w:val="17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Both "E" and "e" are located at the same locus and are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alleles of each other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38">
      <w:pPr>
        <w:numPr>
          <w:ilvl w:val="0"/>
          <w:numId w:val="17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Even though "E" and "e" are different, they are both considered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alleles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nx7yp7kljar" w:id="7"/>
      <w:bookmarkEnd w:id="7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Homozygous and Heterozygous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Homozygous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Both alleles are the same (e.g., AA or aa).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Heterozygous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Alleles are different (e.g., Aa).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Dominant allele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Expressed in both homozygous and heterozygous condition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Recessive allele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Expressed only in a homozygous condition.</w:t>
      </w:r>
    </w:p>
    <w:p w:rsidR="00000000" w:rsidDel="00000000" w:rsidP="00000000" w:rsidRDefault="00000000" w:rsidRPr="00000000" w14:paraId="0000003E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bookmarkStart w:colFirst="0" w:colLast="0" w:name="_heading=h.opkatryl8l98" w:id="8"/>
      <w:bookmarkEnd w:id="8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7.2.2. Genotype and Phenotypes</w:t>
      </w:r>
    </w:p>
    <w:p w:rsidR="00000000" w:rsidDel="00000000" w:rsidP="00000000" w:rsidRDefault="00000000" w:rsidRPr="00000000" w14:paraId="0000003F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5c6ef2a0a3oh" w:id="9"/>
      <w:bookmarkEnd w:id="9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i) Genotype</w:t>
      </w:r>
    </w:p>
    <w:p w:rsidR="00000000" w:rsidDel="00000000" w:rsidP="00000000" w:rsidRDefault="00000000" w:rsidRPr="00000000" w14:paraId="00000040">
      <w:pPr>
        <w:numPr>
          <w:ilvl w:val="0"/>
          <w:numId w:val="18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genetic makeup of a trait at each locus is called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genotype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41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usually consists of a pair of genes (alleles).</w:t>
      </w:r>
    </w:p>
    <w:p w:rsidR="00000000" w:rsidDel="00000000" w:rsidP="00000000" w:rsidRDefault="00000000" w:rsidRPr="00000000" w14:paraId="00000042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Example:</w:t>
      </w:r>
    </w:p>
    <w:p w:rsidR="00000000" w:rsidDel="00000000" w:rsidP="00000000" w:rsidRDefault="00000000" w:rsidRPr="00000000" w14:paraId="00000043">
      <w:pPr>
        <w:numPr>
          <w:ilvl w:val="1"/>
          <w:numId w:val="18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free earlobes</w:t>
      </w:r>
    </w:p>
    <w:p w:rsidR="00000000" w:rsidDel="00000000" w:rsidP="00000000" w:rsidRDefault="00000000" w:rsidRPr="00000000" w14:paraId="00000044">
      <w:pPr>
        <w:numPr>
          <w:ilvl w:val="1"/>
          <w:numId w:val="18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attached earlobes</w:t>
      </w:r>
    </w:p>
    <w:p w:rsidR="00000000" w:rsidDel="00000000" w:rsidP="00000000" w:rsidRDefault="00000000" w:rsidRPr="00000000" w14:paraId="00000045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If both alleles are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same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(EE, ee) →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Homozygous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If alleles are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different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(Ee) →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Heterozygous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8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Homozygous individuals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"True breed" → always produce the same offspring if self-fertilised.</w:t>
      </w:r>
    </w:p>
    <w:p w:rsidR="00000000" w:rsidDel="00000000" w:rsidP="00000000" w:rsidRDefault="00000000" w:rsidRPr="00000000" w14:paraId="00000048">
      <w:pPr>
        <w:numPr>
          <w:ilvl w:val="0"/>
          <w:numId w:val="18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Heterozygous individuals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"Non-true breed" → can produce offspring with variation.</w:t>
      </w:r>
    </w:p>
    <w:p w:rsidR="00000000" w:rsidDel="00000000" w:rsidP="00000000" w:rsidRDefault="00000000" w:rsidRPr="00000000" w14:paraId="00000049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Examples from pea plants:</w:t>
      </w:r>
    </w:p>
    <w:p w:rsidR="00000000" w:rsidDel="00000000" w:rsidP="00000000" w:rsidRDefault="00000000" w:rsidRPr="00000000" w14:paraId="0000004A">
      <w:pPr>
        <w:numPr>
          <w:ilvl w:val="0"/>
          <w:numId w:val="20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RR (pure round)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× self → always round seeds.</w:t>
      </w:r>
    </w:p>
    <w:p w:rsidR="00000000" w:rsidDel="00000000" w:rsidP="00000000" w:rsidRDefault="00000000" w:rsidRPr="00000000" w14:paraId="0000004B">
      <w:pPr>
        <w:numPr>
          <w:ilvl w:val="0"/>
          <w:numId w:val="20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Rr (non-pure round)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× self → round + wrinkled seeds.</w:t>
      </w:r>
    </w:p>
    <w:p w:rsidR="00000000" w:rsidDel="00000000" w:rsidP="00000000" w:rsidRDefault="00000000" w:rsidRPr="00000000" w14:paraId="0000004C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q1rha6wi7urs" w:id="10"/>
      <w:bookmarkEnd w:id="10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ii) Phenotype</w:t>
      </w:r>
    </w:p>
    <w:p w:rsidR="00000000" w:rsidDel="00000000" w:rsidP="00000000" w:rsidRDefault="00000000" w:rsidRPr="00000000" w14:paraId="0000004D">
      <w:pPr>
        <w:numPr>
          <w:ilvl w:val="0"/>
          <w:numId w:val="13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physical appearance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a trait is called the phenotype.</w:t>
      </w:r>
    </w:p>
    <w:p w:rsidR="00000000" w:rsidDel="00000000" w:rsidP="00000000" w:rsidRDefault="00000000" w:rsidRPr="00000000" w14:paraId="0000004E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Determined by genotype.</w:t>
      </w:r>
    </w:p>
    <w:p w:rsidR="00000000" w:rsidDel="00000000" w:rsidP="00000000" w:rsidRDefault="00000000" w:rsidRPr="00000000" w14:paraId="0000004F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Example:</w:t>
      </w:r>
    </w:p>
    <w:p w:rsidR="00000000" w:rsidDel="00000000" w:rsidP="00000000" w:rsidRDefault="00000000" w:rsidRPr="00000000" w14:paraId="00000050">
      <w:pPr>
        <w:numPr>
          <w:ilvl w:val="1"/>
          <w:numId w:val="1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EE or Ee = free earlobes (dominant)</w:t>
      </w:r>
    </w:p>
    <w:p w:rsidR="00000000" w:rsidDel="00000000" w:rsidP="00000000" w:rsidRDefault="00000000" w:rsidRPr="00000000" w14:paraId="00000051">
      <w:pPr>
        <w:numPr>
          <w:ilvl w:val="1"/>
          <w:numId w:val="1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ee = attached earlobes (recessive)</w:t>
      </w:r>
    </w:p>
    <w:p w:rsidR="00000000" w:rsidDel="00000000" w:rsidP="00000000" w:rsidRDefault="00000000" w:rsidRPr="00000000" w14:paraId="00000052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Phenotype is visible, even if the organism carries hidden (recessive) genes.</w:t>
      </w:r>
    </w:p>
    <w:p w:rsidR="00000000" w:rsidDel="00000000" w:rsidP="00000000" w:rsidRDefault="00000000" w:rsidRPr="00000000" w14:paraId="00000053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Dominant phenotype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appears in both homozygous (EE) and heterozygous (Ee).</w:t>
      </w:r>
    </w:p>
    <w:p w:rsidR="00000000" w:rsidDel="00000000" w:rsidP="00000000" w:rsidRDefault="00000000" w:rsidRPr="00000000" w14:paraId="00000054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Recessive phenotype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appears only in homozygous condition (ee).</w:t>
      </w:r>
    </w:p>
    <w:p w:rsidR="00000000" w:rsidDel="00000000" w:rsidP="00000000" w:rsidRDefault="00000000" w:rsidRPr="00000000" w14:paraId="00000055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Representation:</w:t>
      </w:r>
    </w:p>
    <w:p w:rsidR="00000000" w:rsidDel="00000000" w:rsidP="00000000" w:rsidRDefault="00000000" w:rsidRPr="00000000" w14:paraId="00000056">
      <w:pPr>
        <w:numPr>
          <w:ilvl w:val="1"/>
          <w:numId w:val="1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Dominant allele → capital letter (E)</w:t>
      </w:r>
    </w:p>
    <w:p w:rsidR="00000000" w:rsidDel="00000000" w:rsidP="00000000" w:rsidRDefault="00000000" w:rsidRPr="00000000" w14:paraId="00000057">
      <w:pPr>
        <w:numPr>
          <w:ilvl w:val="1"/>
          <w:numId w:val="13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Recessive allele → small letter (e)</w:t>
      </w:r>
    </w:p>
    <w:p w:rsidR="00000000" w:rsidDel="00000000" w:rsidP="00000000" w:rsidRDefault="00000000" w:rsidRPr="00000000" w14:paraId="00000058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1115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Self-Fertili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ation</w:t>
      </w:r>
    </w:p>
    <w:p w:rsidR="00000000" w:rsidDel="00000000" w:rsidP="00000000" w:rsidRDefault="00000000" w:rsidRPr="00000000" w14:paraId="0000005A">
      <w:pPr>
        <w:numPr>
          <w:ilvl w:val="0"/>
          <w:numId w:val="2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type of reproduction where an organism’s own sperm fertilises its own eggs.</w:t>
      </w:r>
    </w:p>
    <w:p w:rsidR="00000000" w:rsidDel="00000000" w:rsidP="00000000" w:rsidRDefault="00000000" w:rsidRPr="00000000" w14:paraId="0000005B">
      <w:pPr>
        <w:numPr>
          <w:ilvl w:val="0"/>
          <w:numId w:val="2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Common in plants and hermaphroditic animals.</w:t>
      </w:r>
    </w:p>
    <w:p w:rsidR="00000000" w:rsidDel="00000000" w:rsidP="00000000" w:rsidRDefault="00000000" w:rsidRPr="00000000" w14:paraId="0000005C">
      <w:pPr>
        <w:numPr>
          <w:ilvl w:val="0"/>
          <w:numId w:val="2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Produces offspring genetically identical to the parent (less variation).</w:t>
      </w:r>
    </w:p>
    <w:p w:rsidR="00000000" w:rsidDel="00000000" w:rsidP="00000000" w:rsidRDefault="00000000" w:rsidRPr="00000000" w14:paraId="0000005D">
      <w:pPr>
        <w:numPr>
          <w:ilvl w:val="0"/>
          <w:numId w:val="21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Leads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true-breeding plants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after repeated generations of self-fertilisation.</w:t>
      </w:r>
    </w:p>
    <w:p w:rsidR="00000000" w:rsidDel="00000000" w:rsidP="00000000" w:rsidRDefault="00000000" w:rsidRPr="00000000" w14:paraId="0000005E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9qczqsjh6ga1" w:id="11"/>
      <w:bookmarkEnd w:id="1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7.3. Mendelian Inheritance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Rediscovered in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1900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originally studied by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Gregor Johann Mendel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1866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Mendel is called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Father of Genetics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 explained how traits pass from generation to generation through pea plant experiments.</w:t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His principle of inheritance is called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Mendelian Inheritance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3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6253163" cy="2944752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9005" l="9254" r="4647" t="16511"/>
                    <a:stretch>
                      <a:fillRect/>
                    </a:stretch>
                  </pic:blipFill>
                  <pic:spPr>
                    <a:xfrm>
                      <a:off x="0" y="0"/>
                      <a:ext cx="6253163" cy="2944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pzirl93dezht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j8q3l1x2wvwo" w:id="13"/>
      <w:bookmarkEnd w:id="13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Mendel’s Experiment</w:t>
      </w:r>
    </w:p>
    <w:p w:rsidR="00000000" w:rsidDel="00000000" w:rsidP="00000000" w:rsidRDefault="00000000" w:rsidRPr="00000000" w14:paraId="00000066">
      <w:pPr>
        <w:numPr>
          <w:ilvl w:val="0"/>
          <w:numId w:val="8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Developed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true-breeding plants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through repeated self-fertilisation.</w:t>
      </w:r>
    </w:p>
    <w:p w:rsidR="00000000" w:rsidDel="00000000" w:rsidP="00000000" w:rsidRDefault="00000000" w:rsidRPr="00000000" w14:paraId="00000067">
      <w:pPr>
        <w:numPr>
          <w:ilvl w:val="0"/>
          <w:numId w:val="8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Worked with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seven pairs of contrasting traits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 pea plants.</w:t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cpwsw1qq39xw" w:id="14"/>
      <w:bookmarkEnd w:id="14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Hybridization</w:t>
      </w:r>
    </w:p>
    <w:p w:rsidR="00000000" w:rsidDel="00000000" w:rsidP="00000000" w:rsidRDefault="00000000" w:rsidRPr="00000000" w14:paraId="00000069">
      <w:pPr>
        <w:numPr>
          <w:ilvl w:val="0"/>
          <w:numId w:val="7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Mendel cross-fertilised plants with different traits.</w:t>
      </w:r>
    </w:p>
    <w:p w:rsidR="00000000" w:rsidDel="00000000" w:rsidP="00000000" w:rsidRDefault="00000000" w:rsidRPr="00000000" w14:paraId="0000006A">
      <w:pPr>
        <w:numPr>
          <w:ilvl w:val="0"/>
          <w:numId w:val="7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Example:</w:t>
      </w:r>
    </w:p>
    <w:p w:rsidR="00000000" w:rsidDel="00000000" w:rsidP="00000000" w:rsidRDefault="00000000" w:rsidRPr="00000000" w14:paraId="0000006B">
      <w:pPr>
        <w:numPr>
          <w:ilvl w:val="1"/>
          <w:numId w:val="7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Round-seed plant × Wrinkled-seed plant (monohybrid cross).</w:t>
      </w:r>
    </w:p>
    <w:p w:rsidR="00000000" w:rsidDel="00000000" w:rsidP="00000000" w:rsidRDefault="00000000" w:rsidRPr="00000000" w14:paraId="0000006C">
      <w:pPr>
        <w:numPr>
          <w:ilvl w:val="1"/>
          <w:numId w:val="7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Round, yellow-seed plant × Wrinkled, green-seed plant (dihybrid cross).</w:t>
      </w:r>
    </w:p>
    <w:p w:rsidR="00000000" w:rsidDel="00000000" w:rsidP="00000000" w:rsidRDefault="00000000" w:rsidRPr="00000000" w14:paraId="0000006D">
      <w:pPr>
        <w:numPr>
          <w:ilvl w:val="0"/>
          <w:numId w:val="7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These experiments helped explain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dominance, recessiveness, and segregation of traits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E">
      <w:pPr>
        <w:spacing w:after="240" w:before="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6134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bookmarkStart w:colFirst="0" w:colLast="0" w:name="_heading=h.c8dsbf4to5lt" w:id="15"/>
      <w:bookmarkEnd w:id="15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7.3.1. Inheritance of a Single Trait by Monohybrid Cross</w:t>
      </w:r>
    </w:p>
    <w:p w:rsidR="00000000" w:rsidDel="00000000" w:rsidP="00000000" w:rsidRDefault="00000000" w:rsidRPr="00000000" w14:paraId="00000070">
      <w:pPr>
        <w:numPr>
          <w:ilvl w:val="0"/>
          <w:numId w:val="10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monohybrid cross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involves the study of the inheritance of a single trait (e.g., seed shape).</w:t>
      </w:r>
    </w:p>
    <w:p w:rsidR="00000000" w:rsidDel="00000000" w:rsidP="00000000" w:rsidRDefault="00000000" w:rsidRPr="00000000" w14:paraId="00000071">
      <w:pPr>
        <w:numPr>
          <w:ilvl w:val="0"/>
          <w:numId w:val="10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Mendel crossed two plants differing in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one trait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2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vzon2qdl9h97" w:id="16"/>
      <w:bookmarkEnd w:id="16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Mendel’s Procedure &amp; Observations</w:t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Parental Cross (P1 Generation):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True-breeding round seed plant (RR) × True-breeding wrinkled seed plant (rr).</w:t>
      </w:r>
    </w:p>
    <w:p w:rsidR="00000000" w:rsidDel="00000000" w:rsidP="00000000" w:rsidRDefault="00000000" w:rsidRPr="00000000" w14:paraId="00000075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True breed is always homozygous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Gametes: R and r.</w:t>
      </w:r>
    </w:p>
    <w:p w:rsidR="00000000" w:rsidDel="00000000" w:rsidP="00000000" w:rsidRDefault="00000000" w:rsidRPr="00000000" w14:paraId="00000077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F1 Generation: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All offspring (Rr) → round seeds (round is dominant).</w:t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Self-fertilisation of F1: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F1 (Rr × Rr).</w:t>
      </w:r>
    </w:p>
    <w:p w:rsidR="00000000" w:rsidDel="00000000" w:rsidP="00000000" w:rsidRDefault="00000000" w:rsidRPr="00000000" w14:paraId="0000007A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F2 Generation ratio: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2"/>
          <w:numId w:val="1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Phenotype ratio: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3 round: 1 wrinkled.</w:t>
      </w:r>
    </w:p>
    <w:p w:rsidR="00000000" w:rsidDel="00000000" w:rsidP="00000000" w:rsidRDefault="00000000" w:rsidRPr="00000000" w14:paraId="0000007C">
      <w:pPr>
        <w:numPr>
          <w:ilvl w:val="2"/>
          <w:numId w:val="1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Genotype ratio: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1 RR: 2 Rr: 1 rr.</w:t>
      </w:r>
    </w:p>
    <w:p w:rsidR="00000000" w:rsidDel="00000000" w:rsidP="00000000" w:rsidRDefault="00000000" w:rsidRPr="00000000" w14:paraId="0000007D">
      <w:pPr>
        <w:numPr>
          <w:ilvl w:val="1"/>
          <w:numId w:val="1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Thus, 25% true-breed round (RR), 50% heterozygous round (Rr), 25% wrinkled (rr).</w:t>
      </w:r>
    </w:p>
    <w:p w:rsidR="00000000" w:rsidDel="00000000" w:rsidP="00000000" w:rsidRDefault="00000000" w:rsidRPr="00000000" w14:paraId="0000007E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53nsr3v2302d" w:id="17"/>
      <w:bookmarkEnd w:id="17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Conclusion / Interpretation of Results</w:t>
      </w:r>
    </w:p>
    <w:p w:rsidR="00000000" w:rsidDel="00000000" w:rsidP="00000000" w:rsidRDefault="00000000" w:rsidRPr="00000000" w14:paraId="0000007F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Mendel concluded:</w:t>
      </w:r>
    </w:p>
    <w:p w:rsidR="00000000" w:rsidDel="00000000" w:rsidP="00000000" w:rsidRDefault="00000000" w:rsidRPr="00000000" w14:paraId="00000080">
      <w:pPr>
        <w:numPr>
          <w:ilvl w:val="0"/>
          <w:numId w:val="14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Traits are controlled by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factors (genes)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passed from parents to offspring.</w:t>
        <w:br w:type="textWrapping"/>
        <w:t xml:space="preserve">Each plant carries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two alleles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for each trait (one from each parent).</w:t>
      </w:r>
    </w:p>
    <w:p w:rsidR="00000000" w:rsidDel="00000000" w:rsidP="00000000" w:rsidRDefault="00000000" w:rsidRPr="00000000" w14:paraId="00000081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Dominant alleles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(R) are expressed, while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recessive alleles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(r) are hidden in F1 but reappear in F2.</w:t>
      </w:r>
    </w:p>
    <w:p w:rsidR="00000000" w:rsidDel="00000000" w:rsidP="00000000" w:rsidRDefault="00000000" w:rsidRPr="00000000" w14:paraId="00000082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During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gamete formation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alleles segregate independently into different gametes.</w:t>
      </w:r>
    </w:p>
    <w:p w:rsidR="00000000" w:rsidDel="00000000" w:rsidP="00000000" w:rsidRDefault="00000000" w:rsidRPr="00000000" w14:paraId="00000083">
      <w:pPr>
        <w:numPr>
          <w:ilvl w:val="0"/>
          <w:numId w:val="14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gene pair is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restored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upon fertilisation.</w:t>
      </w:r>
    </w:p>
    <w:p w:rsidR="00000000" w:rsidDel="00000000" w:rsidP="00000000" w:rsidRDefault="00000000" w:rsidRPr="00000000" w14:paraId="00000084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3ci5m8ach8tw" w:id="18"/>
      <w:bookmarkEnd w:id="18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Law of Segregation</w:t>
      </w:r>
    </w:p>
    <w:p w:rsidR="00000000" w:rsidDel="00000000" w:rsidP="00000000" w:rsidRDefault="00000000" w:rsidRPr="00000000" w14:paraId="00000085">
      <w:pPr>
        <w:numPr>
          <w:ilvl w:val="0"/>
          <w:numId w:val="9"/>
        </w:numPr>
        <w:spacing w:after="24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monohybrid crosses,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alleles of a gene pair segregate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during gamete formation (meiosis) and recombine randomly during fertilisation.</w:t>
      </w:r>
    </w:p>
    <w:p w:rsidR="00000000" w:rsidDel="00000000" w:rsidP="00000000" w:rsidRDefault="00000000" w:rsidRPr="00000000" w14:paraId="00000086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bookmarkStart w:colFirst="0" w:colLast="0" w:name="_heading=h.getgr9kd9mix" w:id="19"/>
      <w:bookmarkEnd w:id="19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7.3.2. Inheritance of Two Traits by Dihybrid Cross</w:t>
      </w:r>
    </w:p>
    <w:p w:rsidR="00000000" w:rsidDel="00000000" w:rsidP="00000000" w:rsidRDefault="00000000" w:rsidRPr="00000000" w14:paraId="00000087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dihybrid cross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involves the study of inheritance of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two traits simultaneously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(e.g., seed shape and seed color).</w:t>
      </w:r>
    </w:p>
    <w:p w:rsidR="00000000" w:rsidDel="00000000" w:rsidP="00000000" w:rsidRDefault="00000000" w:rsidRPr="00000000" w14:paraId="00000088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qc4to7qm6in0" w:id="20"/>
      <w:bookmarkEnd w:id="20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Mendel’s Procedure &amp; Observations</w:t>
      </w:r>
    </w:p>
    <w:p w:rsidR="00000000" w:rsidDel="00000000" w:rsidP="00000000" w:rsidRDefault="00000000" w:rsidRPr="00000000" w14:paraId="00000089">
      <w:pPr>
        <w:numPr>
          <w:ilvl w:val="0"/>
          <w:numId w:val="22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Parental Cross (P1 Generation):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1"/>
          <w:numId w:val="2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True-breeding round yellow (RRYY) × True-breeding wrinkled green (rryy).</w:t>
      </w:r>
    </w:p>
    <w:p w:rsidR="00000000" w:rsidDel="00000000" w:rsidP="00000000" w:rsidRDefault="00000000" w:rsidRPr="00000000" w14:paraId="0000008B">
      <w:pPr>
        <w:numPr>
          <w:ilvl w:val="1"/>
          <w:numId w:val="22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F1 Generation: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All offspring (RrYy) → round yellow (dominant traits).</w:t>
      </w:r>
    </w:p>
    <w:p w:rsidR="00000000" w:rsidDel="00000000" w:rsidP="00000000" w:rsidRDefault="00000000" w:rsidRPr="00000000" w14:paraId="0000008C">
      <w:pPr>
        <w:numPr>
          <w:ilvl w:val="0"/>
          <w:numId w:val="2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Self-fertilization of F1 (RrYy × RrYy):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1"/>
          <w:numId w:val="22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Mendel expected a 3:1 ratio (like in monohybrid), but observed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9:3:3:1 ratio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8E">
      <w:pPr>
        <w:numPr>
          <w:ilvl w:val="0"/>
          <w:numId w:val="2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F2 Generation combinations: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1"/>
          <w:numId w:val="2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Round yellow:9</w:t>
      </w:r>
    </w:p>
    <w:p w:rsidR="00000000" w:rsidDel="00000000" w:rsidP="00000000" w:rsidRDefault="00000000" w:rsidRPr="00000000" w14:paraId="00000090">
      <w:pPr>
        <w:numPr>
          <w:ilvl w:val="1"/>
          <w:numId w:val="2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Round green:3</w:t>
      </w:r>
    </w:p>
    <w:p w:rsidR="00000000" w:rsidDel="00000000" w:rsidP="00000000" w:rsidRDefault="00000000" w:rsidRPr="00000000" w14:paraId="00000091">
      <w:pPr>
        <w:numPr>
          <w:ilvl w:val="1"/>
          <w:numId w:val="2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Wrinkled yellow:3</w:t>
      </w:r>
    </w:p>
    <w:p w:rsidR="00000000" w:rsidDel="00000000" w:rsidP="00000000" w:rsidRDefault="00000000" w:rsidRPr="00000000" w14:paraId="00000092">
      <w:pPr>
        <w:numPr>
          <w:ilvl w:val="1"/>
          <w:numId w:val="22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Wrinkled green:1</w:t>
      </w:r>
    </w:p>
    <w:p w:rsidR="00000000" w:rsidDel="00000000" w:rsidP="00000000" w:rsidRDefault="00000000" w:rsidRPr="00000000" w14:paraId="00000093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6957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v3b5euf93ufi" w:id="21"/>
      <w:bookmarkEnd w:id="21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Conclusion / Interpretation of Results</w:t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New combinations appeared (e.g., round green, wrinkled yellow).</w:t>
      </w:r>
    </w:p>
    <w:p w:rsidR="00000000" w:rsidDel="00000000" w:rsidP="00000000" w:rsidRDefault="00000000" w:rsidRPr="00000000" w14:paraId="00000096">
      <w:pPr>
        <w:numPr>
          <w:ilvl w:val="0"/>
          <w:numId w:val="3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Mendel concluded:</w:t>
      </w:r>
    </w:p>
    <w:p w:rsidR="00000000" w:rsidDel="00000000" w:rsidP="00000000" w:rsidRDefault="00000000" w:rsidRPr="00000000" w14:paraId="00000097">
      <w:pPr>
        <w:numPr>
          <w:ilvl w:val="1"/>
          <w:numId w:val="3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Alleles of one gene pair (R and r)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assort independently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the alleles of another gene pair (Y and y).</w:t>
      </w:r>
    </w:p>
    <w:p w:rsidR="00000000" w:rsidDel="00000000" w:rsidP="00000000" w:rsidRDefault="00000000" w:rsidRPr="00000000" w14:paraId="00000098">
      <w:pPr>
        <w:numPr>
          <w:ilvl w:val="1"/>
          <w:numId w:val="3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This is called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Law of Independent Assortment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99">
      <w:pPr>
        <w:numPr>
          <w:ilvl w:val="1"/>
          <w:numId w:val="3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F1 individuals (RrYy) produced gametes in equal proportions: RY, Ry, rY, ry. </w:t>
      </w:r>
    </w:p>
    <w:p w:rsidR="00000000" w:rsidDel="00000000" w:rsidP="00000000" w:rsidRDefault="00000000" w:rsidRPr="00000000" w14:paraId="0000009A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9C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4364584" cy="4336486"/>
            <wp:effectExtent b="0" l="0" r="0" t="0"/>
            <wp:wrapNone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584" cy="43364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338513" cy="3338513"/>
            <wp:effectExtent b="0" l="0" r="0" t="0"/>
            <wp:wrapSquare wrapText="bothSides" distB="114300" distT="114300" distL="114300" distR="1143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3338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F">
      <w:pPr>
        <w:widowControl w:val="0"/>
        <w:tabs>
          <w:tab w:val="left" w:leader="none" w:pos="719"/>
        </w:tabs>
        <w:spacing w:before="1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2.png"/><Relationship Id="rId13" Type="http://schemas.openxmlformats.org/officeDocument/2006/relationships/image" Target="media/image8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5.png"/><Relationship Id="rId14" Type="http://schemas.openxmlformats.org/officeDocument/2006/relationships/image" Target="media/image6.png"/><Relationship Id="rId17" Type="http://schemas.openxmlformats.org/officeDocument/2006/relationships/image" Target="media/image3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tinyurl.com/fkm10-biology" TargetMode="External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HLXevV1UybFVzXZDmsXKJ8mUxOA==">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